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58" w:rsidRDefault="009F7C58" w:rsidP="009F7C58">
      <w:pPr>
        <w:rPr>
          <w:b/>
          <w:vertAlign w:val="superscript"/>
        </w:rPr>
      </w:pPr>
    </w:p>
    <w:p w:rsidR="009F7C58" w:rsidRDefault="009F7C58" w:rsidP="009F7C58">
      <w:pPr>
        <w:jc w:val="center"/>
        <w:rPr>
          <w:b/>
        </w:rPr>
      </w:pPr>
      <w:r>
        <w:rPr>
          <w:b/>
        </w:rPr>
        <w:t xml:space="preserve">AREA DE TECNOLOGIA </w:t>
      </w:r>
      <w:r w:rsidR="00022909">
        <w:rPr>
          <w:b/>
        </w:rPr>
        <w:t>E</w:t>
      </w:r>
      <w:r>
        <w:rPr>
          <w:b/>
        </w:rPr>
        <w:t xml:space="preserve"> INFORMÁ</w:t>
      </w:r>
      <w:r w:rsidRPr="00634A36">
        <w:rPr>
          <w:b/>
        </w:rPr>
        <w:t>TICA</w:t>
      </w:r>
    </w:p>
    <w:p w:rsidR="009F7C58" w:rsidRDefault="009F7C58" w:rsidP="009F7C58">
      <w:pPr>
        <w:jc w:val="center"/>
        <w:rPr>
          <w:i/>
          <w:sz w:val="22"/>
          <w:szCs w:val="22"/>
        </w:rPr>
      </w:pPr>
      <w:r w:rsidRPr="00A1129A">
        <w:rPr>
          <w:i/>
          <w:sz w:val="22"/>
          <w:szCs w:val="22"/>
        </w:rPr>
        <w:t>EDUCACIÓN PARA LA COMPRENSIÓN</w:t>
      </w:r>
    </w:p>
    <w:p w:rsidR="009F7C58" w:rsidRDefault="009F7C58" w:rsidP="009F7C58">
      <w:pPr>
        <w:jc w:val="center"/>
        <w:rPr>
          <w:i/>
          <w:sz w:val="22"/>
          <w:szCs w:val="22"/>
        </w:rPr>
      </w:pPr>
    </w:p>
    <w:p w:rsidR="009F7C58" w:rsidRPr="00E352D0" w:rsidRDefault="009F7C58" w:rsidP="009F7C58">
      <w:pPr>
        <w:rPr>
          <w:i/>
          <w:sz w:val="22"/>
          <w:szCs w:val="22"/>
        </w:rPr>
      </w:pPr>
      <w:r>
        <w:rPr>
          <w:sz w:val="22"/>
          <w:szCs w:val="22"/>
        </w:rPr>
        <w:t>Docente: Amanda</w:t>
      </w:r>
      <w:r>
        <w:rPr>
          <w:i/>
          <w:sz w:val="22"/>
          <w:szCs w:val="22"/>
        </w:rPr>
        <w:t xml:space="preserve"> Mercado</w:t>
      </w:r>
    </w:p>
    <w:p w:rsidR="009F7C58" w:rsidRPr="00634A36" w:rsidRDefault="009F7C58" w:rsidP="009F7C58">
      <w:pPr>
        <w:jc w:val="center"/>
        <w:rPr>
          <w:b/>
        </w:rPr>
      </w:pPr>
    </w:p>
    <w:p w:rsidR="009F7C58" w:rsidRPr="00F13A51" w:rsidRDefault="00C265D2" w:rsidP="009F7C58">
      <w:pPr>
        <w:jc w:val="center"/>
      </w:pPr>
      <w:r>
        <w:rPr>
          <w:b/>
        </w:rPr>
        <w:t>Grado 10 y 11</w:t>
      </w:r>
      <w:r w:rsidR="009F7C58" w:rsidRPr="00F13A51">
        <w:rPr>
          <w:b/>
        </w:rPr>
        <w:t xml:space="preserve">                </w:t>
      </w:r>
    </w:p>
    <w:p w:rsidR="009F7C58" w:rsidRPr="00634A36" w:rsidRDefault="009F7C58" w:rsidP="009F7C58">
      <w:pPr>
        <w:jc w:val="center"/>
        <w:rPr>
          <w:b/>
        </w:rPr>
      </w:pPr>
      <w:r w:rsidRPr="00634A3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F7C58" w:rsidRDefault="006C26F9" w:rsidP="009F7C58">
      <w:pPr>
        <w:rPr>
          <w:b/>
        </w:rPr>
      </w:pPr>
      <w:r>
        <w:t>UNIDAD Nº 2</w:t>
      </w:r>
      <w:r w:rsidR="006951ED">
        <w:rPr>
          <w:b/>
        </w:rPr>
        <w:t xml:space="preserve">    REDES SOCIALES, Agentes </w:t>
      </w:r>
      <w:r w:rsidR="000661B1">
        <w:rPr>
          <w:b/>
        </w:rPr>
        <w:t xml:space="preserve">Virtuales </w:t>
      </w:r>
      <w:r w:rsidR="006951ED">
        <w:rPr>
          <w:b/>
        </w:rPr>
        <w:t>de Interacción Humana</w:t>
      </w:r>
    </w:p>
    <w:p w:rsidR="009F7C58" w:rsidRPr="000B79CF" w:rsidRDefault="009F7C58" w:rsidP="009F7C58">
      <w:pPr>
        <w:rPr>
          <w:b/>
        </w:rPr>
      </w:pPr>
      <w:r>
        <w:t xml:space="preserve">Periodo: </w:t>
      </w:r>
      <w:r w:rsidRPr="000B79CF">
        <w:rPr>
          <w:b/>
        </w:rPr>
        <w:t>1°</w:t>
      </w:r>
    </w:p>
    <w:p w:rsidR="009F7C58" w:rsidRDefault="009F7C58" w:rsidP="009F7C58">
      <w:pPr>
        <w:rPr>
          <w:b/>
        </w:rPr>
      </w:pPr>
      <w:r w:rsidRPr="00634A36">
        <w:rPr>
          <w:b/>
        </w:rPr>
        <w:t xml:space="preserve">             </w:t>
      </w:r>
    </w:p>
    <w:p w:rsidR="009F7C58" w:rsidRPr="00634A36" w:rsidRDefault="009F7C58" w:rsidP="009F7C58">
      <w:pPr>
        <w:rPr>
          <w:b/>
        </w:rPr>
      </w:pPr>
      <w:r w:rsidRPr="00B3180B">
        <w:rPr>
          <w:b/>
        </w:rPr>
        <w:t xml:space="preserve">Taller Nº </w:t>
      </w:r>
      <w:r>
        <w:rPr>
          <w:b/>
        </w:rPr>
        <w:t>2</w:t>
      </w:r>
      <w:r w:rsidRPr="00634A36">
        <w:t xml:space="preserve"> </w:t>
      </w:r>
      <w:r>
        <w:t>–</w:t>
      </w:r>
      <w:r>
        <w:rPr>
          <w:b/>
        </w:rPr>
        <w:t xml:space="preserve"> Desempeños de Investigación Guiada</w:t>
      </w:r>
    </w:p>
    <w:p w:rsidR="009F7C58" w:rsidRPr="00634A36" w:rsidRDefault="009F7C58" w:rsidP="009F7C58">
      <w:pPr>
        <w:jc w:val="center"/>
        <w:rPr>
          <w:b/>
        </w:rPr>
      </w:pPr>
    </w:p>
    <w:p w:rsidR="004567A0" w:rsidRDefault="009F7C58" w:rsidP="009F7C58">
      <w:pPr>
        <w:rPr>
          <w:lang w:val="es-CO"/>
        </w:rPr>
      </w:pPr>
      <w:r>
        <w:rPr>
          <w:lang w:val="es-CO"/>
        </w:rPr>
        <w:t>Tiempo destinado a la actividad</w:t>
      </w:r>
      <w:r w:rsidR="004567A0">
        <w:rPr>
          <w:lang w:val="es-CO"/>
        </w:rPr>
        <w:t>: 6</w:t>
      </w:r>
      <w:bookmarkStart w:id="0" w:name="_GoBack"/>
      <w:bookmarkEnd w:id="0"/>
      <w:r>
        <w:rPr>
          <w:lang w:val="es-CO"/>
        </w:rPr>
        <w:t xml:space="preserve"> periodos de 55 </w:t>
      </w:r>
      <w:r w:rsidR="004567A0">
        <w:rPr>
          <w:lang w:val="es-CO"/>
        </w:rPr>
        <w:t>minutos.</w:t>
      </w:r>
    </w:p>
    <w:p w:rsidR="009F7C58" w:rsidRDefault="009F7C58" w:rsidP="009F7C58">
      <w:pPr>
        <w:rPr>
          <w:lang w:val="es-CO"/>
        </w:rPr>
      </w:pPr>
      <w:r>
        <w:rPr>
          <w:lang w:val="es-CO"/>
        </w:rPr>
        <w:t>Valoración: 30 % de la nota final</w:t>
      </w:r>
    </w:p>
    <w:p w:rsidR="009F7C58" w:rsidRDefault="009F7C58" w:rsidP="009F7C58">
      <w:pPr>
        <w:rPr>
          <w:lang w:val="es-CO"/>
        </w:rPr>
      </w:pPr>
      <w:r>
        <w:rPr>
          <w:lang w:val="es-CO"/>
        </w:rPr>
        <w:t>Organización</w:t>
      </w:r>
      <w:r w:rsidR="006951ED">
        <w:rPr>
          <w:lang w:val="es-CO"/>
        </w:rPr>
        <w:t>: en</w:t>
      </w:r>
      <w:r>
        <w:rPr>
          <w:lang w:val="es-CO"/>
        </w:rPr>
        <w:t xml:space="preserve"> parejas</w:t>
      </w:r>
    </w:p>
    <w:p w:rsidR="009F7C58" w:rsidRDefault="009F7C58" w:rsidP="009F7C58">
      <w:pPr>
        <w:rPr>
          <w:lang w:val="es-CO"/>
        </w:rPr>
      </w:pPr>
    </w:p>
    <w:p w:rsidR="009F7C58" w:rsidRPr="008E58AC" w:rsidRDefault="009F7C58" w:rsidP="009F7C58">
      <w:pPr>
        <w:rPr>
          <w:b/>
          <w:lang w:val="es-CO"/>
        </w:rPr>
      </w:pPr>
      <w:r w:rsidRPr="008E58AC">
        <w:rPr>
          <w:b/>
          <w:lang w:val="es-CO"/>
        </w:rPr>
        <w:t>Consigna Obligatoria para trabajo en pareja.</w:t>
      </w:r>
    </w:p>
    <w:p w:rsidR="009F7C58" w:rsidRDefault="009F7C58" w:rsidP="009F7C58">
      <w:pPr>
        <w:rPr>
          <w:lang w:val="es-CO"/>
        </w:rPr>
      </w:pPr>
    </w:p>
    <w:p w:rsidR="009F7C58" w:rsidRDefault="009F7C58" w:rsidP="009F7C58">
      <w:pPr>
        <w:jc w:val="both"/>
      </w:pPr>
      <w:r w:rsidRPr="00756E3F">
        <w:rPr>
          <w:b/>
        </w:rPr>
        <w:t>A.</w:t>
      </w:r>
      <w:r w:rsidR="007F0EFB">
        <w:t xml:space="preserve">  Escoge una de las preguntas que no hayan sido abordadas por tus compañeros, y, previa lectura y análisis, socializa su respuesta de acuerdo con el cuestionario suministrado</w:t>
      </w:r>
      <w:r w:rsidR="00831BFF">
        <w:t>; luego, con tus propias palabras, haz una interpretación de la misma</w:t>
      </w:r>
      <w:r w:rsidR="007C1B50">
        <w:t xml:space="preserve"> y emite una opinión acerca de la respuesta dada a la pregunta.</w:t>
      </w:r>
    </w:p>
    <w:p w:rsidR="009F7C58" w:rsidRPr="007608D3" w:rsidRDefault="009F7C58" w:rsidP="009F7C58">
      <w:pPr>
        <w:spacing w:line="360" w:lineRule="auto"/>
        <w:jc w:val="both"/>
      </w:pPr>
    </w:p>
    <w:p w:rsidR="009F7C58" w:rsidRPr="00911B5E" w:rsidRDefault="00986062" w:rsidP="00986062">
      <w:pPr>
        <w:numPr>
          <w:ilvl w:val="0"/>
          <w:numId w:val="1"/>
        </w:numPr>
        <w:spacing w:line="360" w:lineRule="auto"/>
        <w:jc w:val="both"/>
      </w:pPr>
      <w:r>
        <w:t>¿A qué le llamamos Red Social y a quiénes se les atribuye el término?</w:t>
      </w:r>
    </w:p>
    <w:p w:rsidR="009F7C58" w:rsidRPr="00911B5E" w:rsidRDefault="00DF5F03" w:rsidP="009F7C58">
      <w:pPr>
        <w:numPr>
          <w:ilvl w:val="0"/>
          <w:numId w:val="1"/>
        </w:numPr>
        <w:spacing w:line="360" w:lineRule="auto"/>
        <w:jc w:val="both"/>
      </w:pPr>
      <w:r>
        <w:t>Resuma en una línea del tiempo, los antecedentes históricos de las Redes Sociales.</w:t>
      </w:r>
    </w:p>
    <w:p w:rsidR="009F7C58" w:rsidRPr="00911B5E" w:rsidRDefault="00DF5F03" w:rsidP="009F7C58">
      <w:pPr>
        <w:numPr>
          <w:ilvl w:val="0"/>
          <w:numId w:val="1"/>
        </w:numPr>
        <w:spacing w:line="360" w:lineRule="auto"/>
        <w:jc w:val="both"/>
      </w:pPr>
      <w:r>
        <w:t xml:space="preserve">¿En qué consiste la teoría de los 6 grados, cuando se habla de Redes </w:t>
      </w:r>
      <w:r w:rsidR="00451E8D">
        <w:t>Sociales</w:t>
      </w:r>
      <w:r>
        <w:t>?</w:t>
      </w:r>
    </w:p>
    <w:p w:rsidR="009F7C58" w:rsidRPr="00911B5E" w:rsidRDefault="00451E8D" w:rsidP="009F7C58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4C2F19">
        <w:t>Desde la dimensión</w:t>
      </w:r>
      <w:r w:rsidR="00C3464A">
        <w:t xml:space="preserve"> (extensión o magnitud)</w:t>
      </w:r>
      <w:r w:rsidR="004C2F19">
        <w:t xml:space="preserve"> social de las mismas, de qué manera se clasifican las Redes Sociales?</w:t>
      </w:r>
    </w:p>
    <w:p w:rsidR="009F7C58" w:rsidRPr="00911B5E" w:rsidRDefault="008826DE" w:rsidP="009F7C58">
      <w:pPr>
        <w:numPr>
          <w:ilvl w:val="0"/>
          <w:numId w:val="1"/>
        </w:numPr>
        <w:spacing w:line="360" w:lineRule="auto"/>
        <w:jc w:val="both"/>
      </w:pPr>
      <w:r>
        <w:t>¿De acuerdo con su tipología</w:t>
      </w:r>
      <w:r w:rsidR="00B83241">
        <w:t xml:space="preserve"> o conformación</w:t>
      </w:r>
      <w:r>
        <w:t>, como pueden ser las Redes</w:t>
      </w:r>
      <w:r w:rsidR="00040AFB">
        <w:t xml:space="preserve"> Sociales</w:t>
      </w:r>
      <w:r>
        <w:t>?</w:t>
      </w:r>
    </w:p>
    <w:p w:rsidR="009F7C58" w:rsidRPr="00911B5E" w:rsidRDefault="00494C97" w:rsidP="009F7C58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031321">
        <w:t>A qué se conoce como Redes Sociales Horizontales y cuál es la función principal de las mismas?</w:t>
      </w:r>
    </w:p>
    <w:p w:rsidR="009F7C58" w:rsidRPr="00911B5E" w:rsidRDefault="00B36331" w:rsidP="009F7C58">
      <w:pPr>
        <w:numPr>
          <w:ilvl w:val="0"/>
          <w:numId w:val="1"/>
        </w:numPr>
        <w:spacing w:line="360" w:lineRule="auto"/>
        <w:jc w:val="both"/>
      </w:pPr>
      <w:r>
        <w:t xml:space="preserve">Mencione tres Redes Sociales </w:t>
      </w:r>
      <w:r w:rsidR="00A74E69">
        <w:t xml:space="preserve">Horizontales </w:t>
      </w:r>
      <w:r>
        <w:t>de gran importancia, y explique su objetivo.</w:t>
      </w:r>
    </w:p>
    <w:p w:rsidR="00B36331" w:rsidRDefault="00B36331" w:rsidP="00B36331">
      <w:pPr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A74E69">
        <w:t>¿A qué se conoce como Redes Sociales verticales y cuál es su objetivo?</w:t>
      </w:r>
    </w:p>
    <w:p w:rsidR="00A74E69" w:rsidRDefault="00A74E69" w:rsidP="00B36331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FF6952">
        <w:t>Cómo pueden clasificarse las Redes Sociales Verticales?  Dé un ejemplo de cada una y defina su objetivo.</w:t>
      </w:r>
    </w:p>
    <w:p w:rsidR="00547B42" w:rsidRDefault="00547B42" w:rsidP="00B36331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C658A4">
        <w:t>En qué consisten los servicios que ofrecen las Redes Sociales?</w:t>
      </w:r>
    </w:p>
    <w:p w:rsidR="00C658A4" w:rsidRDefault="00C658A4" w:rsidP="00B36331">
      <w:pPr>
        <w:numPr>
          <w:ilvl w:val="0"/>
          <w:numId w:val="1"/>
        </w:numPr>
        <w:spacing w:line="360" w:lineRule="auto"/>
        <w:jc w:val="both"/>
      </w:pPr>
      <w:r>
        <w:lastRenderedPageBreak/>
        <w:t>¿Qué nombre recibe la combinación tecnológica que se suele dar en las Redes So</w:t>
      </w:r>
      <w:r w:rsidR="00D03BF8">
        <w:t>ciales y de dónde viene este</w:t>
      </w:r>
      <w:r>
        <w:t xml:space="preserve"> nombre?</w:t>
      </w:r>
    </w:p>
    <w:p w:rsidR="008575B5" w:rsidRDefault="008575B5" w:rsidP="00B36331">
      <w:pPr>
        <w:numPr>
          <w:ilvl w:val="0"/>
          <w:numId w:val="1"/>
        </w:numPr>
        <w:spacing w:line="360" w:lineRule="auto"/>
        <w:jc w:val="both"/>
      </w:pPr>
      <w:r>
        <w:t>¿De qué manera funcionan los sitios web de Redes Sociales?</w:t>
      </w:r>
      <w:r w:rsidR="009A0AC2">
        <w:t xml:space="preserve">  Explique brevemente.</w:t>
      </w:r>
    </w:p>
    <w:p w:rsidR="008575B5" w:rsidRDefault="008575B5" w:rsidP="00B36331">
      <w:pPr>
        <w:numPr>
          <w:ilvl w:val="0"/>
          <w:numId w:val="1"/>
        </w:numPr>
        <w:spacing w:line="360" w:lineRule="auto"/>
        <w:jc w:val="both"/>
      </w:pPr>
      <w:r>
        <w:t>¿</w:t>
      </w:r>
      <w:r w:rsidR="004E2B5B">
        <w:t>Qué tipo de prácticas sociales se dan a través de las Redes Sociales?</w:t>
      </w:r>
    </w:p>
    <w:p w:rsidR="004740AD" w:rsidRDefault="004740AD" w:rsidP="00B36331">
      <w:pPr>
        <w:numPr>
          <w:ilvl w:val="0"/>
          <w:numId w:val="1"/>
        </w:numPr>
        <w:spacing w:line="360" w:lineRule="auto"/>
        <w:jc w:val="both"/>
      </w:pPr>
      <w:r>
        <w:t>¿Cuáles son las ventajas y desventajas de pertenecer a una Red Social ya establecida como Facebook, por ejemplo, y crear una Red Social a través de una plataforma?</w:t>
      </w:r>
    </w:p>
    <w:p w:rsidR="004740AD" w:rsidRDefault="007654C0" w:rsidP="00B36331">
      <w:pPr>
        <w:numPr>
          <w:ilvl w:val="0"/>
          <w:numId w:val="1"/>
        </w:numPr>
        <w:spacing w:line="360" w:lineRule="auto"/>
        <w:jc w:val="both"/>
      </w:pPr>
      <w:r>
        <w:t>Mencione algunos sitios web que nos permiten crear nuestras propias Redes Sociales e indique sus objetivo</w:t>
      </w:r>
      <w:r w:rsidR="00381A37">
        <w:t>s.</w:t>
      </w:r>
    </w:p>
    <w:p w:rsidR="00430514" w:rsidRDefault="00381A37" w:rsidP="00B36331">
      <w:pPr>
        <w:numPr>
          <w:ilvl w:val="0"/>
          <w:numId w:val="1"/>
        </w:numPr>
        <w:spacing w:line="360" w:lineRule="auto"/>
        <w:jc w:val="both"/>
      </w:pPr>
      <w:r>
        <w:t>¿Qué permiten las herramientas de software libre y código abierto</w:t>
      </w:r>
      <w:r w:rsidR="00FA3461">
        <w:t>?</w:t>
      </w:r>
      <w:r>
        <w:t xml:space="preserve">  ¿Cuáles son sus ventajas y desventajas?</w:t>
      </w:r>
    </w:p>
    <w:p w:rsidR="00D33E19" w:rsidRDefault="00D33E19" w:rsidP="00B36331">
      <w:pPr>
        <w:numPr>
          <w:ilvl w:val="0"/>
          <w:numId w:val="1"/>
        </w:numPr>
        <w:spacing w:line="360" w:lineRule="auto"/>
        <w:jc w:val="both"/>
      </w:pPr>
      <w:r>
        <w:t>Suministre dos ejemplos de herramienta de software libre y argumente sobre sus utilidades.</w:t>
      </w:r>
    </w:p>
    <w:p w:rsidR="002E2FB6" w:rsidRDefault="002E2FB6" w:rsidP="00B36331">
      <w:pPr>
        <w:numPr>
          <w:ilvl w:val="0"/>
          <w:numId w:val="1"/>
        </w:numPr>
        <w:spacing w:line="360" w:lineRule="auto"/>
        <w:jc w:val="both"/>
      </w:pPr>
      <w:r>
        <w:t>¿A qué se le denomina Redes Sociales Educativas y cuáles son las más importantes en la actualidad?  Mencione las características de dos de ellas.</w:t>
      </w:r>
    </w:p>
    <w:p w:rsidR="00BB14A3" w:rsidRDefault="00BB14A3" w:rsidP="00B36331">
      <w:pPr>
        <w:numPr>
          <w:ilvl w:val="0"/>
          <w:numId w:val="1"/>
        </w:numPr>
        <w:spacing w:line="360" w:lineRule="auto"/>
        <w:jc w:val="both"/>
      </w:pPr>
      <w:r>
        <w:t xml:space="preserve">¿Cuáles son los efectos o impactos de las Redes Sociales en el </w:t>
      </w:r>
      <w:r w:rsidR="007B0A1B">
        <w:t>mundo de hoy?</w:t>
      </w:r>
    </w:p>
    <w:p w:rsidR="00EA5AA3" w:rsidRDefault="00EA5AA3" w:rsidP="00B36331">
      <w:pPr>
        <w:numPr>
          <w:ilvl w:val="0"/>
          <w:numId w:val="1"/>
        </w:numPr>
        <w:spacing w:line="360" w:lineRule="auto"/>
        <w:jc w:val="both"/>
      </w:pPr>
      <w:r>
        <w:t>¿Cuáles son las principales normas de Netiqueta para actuar en una Red Social?</w:t>
      </w:r>
      <w:r w:rsidR="006144C0">
        <w:t xml:space="preserve">  </w:t>
      </w:r>
    </w:p>
    <w:p w:rsidR="0035686D" w:rsidRDefault="0035686D" w:rsidP="00B36331">
      <w:pPr>
        <w:numPr>
          <w:ilvl w:val="0"/>
          <w:numId w:val="1"/>
        </w:numPr>
        <w:spacing w:line="360" w:lineRule="auto"/>
        <w:jc w:val="both"/>
      </w:pPr>
      <w:r>
        <w:t xml:space="preserve">¿Quién creó la Red Social Facebook y la Red Social </w:t>
      </w:r>
      <w:r w:rsidR="00083D60">
        <w:t>Twiter</w:t>
      </w:r>
      <w:r>
        <w:t>?</w:t>
      </w:r>
      <w:r w:rsidR="00314813">
        <w:t xml:space="preserve"> (Pregunta Opcional).</w:t>
      </w:r>
    </w:p>
    <w:p w:rsidR="009E0A58" w:rsidRDefault="009E0A58" w:rsidP="009E0A58">
      <w:pPr>
        <w:spacing w:line="360" w:lineRule="auto"/>
        <w:ind w:left="765"/>
        <w:jc w:val="both"/>
      </w:pPr>
    </w:p>
    <w:p w:rsidR="009E0A58" w:rsidRDefault="009E0A58" w:rsidP="009E0A58">
      <w:pPr>
        <w:spacing w:line="360" w:lineRule="auto"/>
        <w:jc w:val="both"/>
      </w:pPr>
      <w:r>
        <w:t>B.  El docente sorteará las 20 preguntas entre las parejas para su exposición en una clase posterior.</w:t>
      </w:r>
    </w:p>
    <w:p w:rsidR="00223274" w:rsidRDefault="00223274" w:rsidP="009E0A58">
      <w:pPr>
        <w:spacing w:line="360" w:lineRule="auto"/>
        <w:jc w:val="both"/>
      </w:pPr>
    </w:p>
    <w:p w:rsidR="00223274" w:rsidRDefault="00223274" w:rsidP="009E0A58">
      <w:pPr>
        <w:spacing w:line="360" w:lineRule="auto"/>
        <w:jc w:val="both"/>
      </w:pPr>
      <w:r>
        <w:t>Durante la exposición, se tendrá en cuenta los siguientes criterios:</w:t>
      </w:r>
    </w:p>
    <w:p w:rsidR="00223274" w:rsidRDefault="00223274" w:rsidP="007F0EFB">
      <w:pPr>
        <w:spacing w:line="360" w:lineRule="auto"/>
        <w:jc w:val="both"/>
      </w:pPr>
    </w:p>
    <w:p w:rsidR="001D30FD" w:rsidRDefault="001D30FD" w:rsidP="007F0EFB">
      <w:pPr>
        <w:pStyle w:val="Prrafodelista"/>
        <w:numPr>
          <w:ilvl w:val="0"/>
          <w:numId w:val="2"/>
        </w:numPr>
        <w:spacing w:line="360" w:lineRule="auto"/>
        <w:jc w:val="both"/>
      </w:pPr>
      <w:r>
        <w:t>Grado de comprensión</w:t>
      </w:r>
    </w:p>
    <w:p w:rsidR="00223274" w:rsidRDefault="00223274" w:rsidP="00223274">
      <w:pPr>
        <w:pStyle w:val="Prrafodelista"/>
        <w:numPr>
          <w:ilvl w:val="0"/>
          <w:numId w:val="2"/>
        </w:numPr>
        <w:spacing w:line="360" w:lineRule="auto"/>
        <w:jc w:val="both"/>
      </w:pPr>
      <w:r>
        <w:t>Claridad en la exposición</w:t>
      </w:r>
      <w:r w:rsidR="007F0EFB">
        <w:t xml:space="preserve"> de las ideas</w:t>
      </w:r>
    </w:p>
    <w:p w:rsidR="00223274" w:rsidRDefault="00223274" w:rsidP="00223274">
      <w:pPr>
        <w:pStyle w:val="Prrafodelista"/>
        <w:numPr>
          <w:ilvl w:val="0"/>
          <w:numId w:val="2"/>
        </w:numPr>
        <w:spacing w:line="360" w:lineRule="auto"/>
        <w:jc w:val="both"/>
      </w:pPr>
      <w:r>
        <w:t>Manejo del auditorio</w:t>
      </w:r>
    </w:p>
    <w:p w:rsidR="00223274" w:rsidRDefault="00223274" w:rsidP="00223274">
      <w:pPr>
        <w:pStyle w:val="Prrafodelista"/>
        <w:numPr>
          <w:ilvl w:val="0"/>
          <w:numId w:val="2"/>
        </w:numPr>
        <w:spacing w:line="360" w:lineRule="auto"/>
        <w:jc w:val="both"/>
      </w:pPr>
      <w:r>
        <w:t>Responsabilidad y Compromiso</w:t>
      </w:r>
    </w:p>
    <w:p w:rsidR="00074D78" w:rsidRDefault="00074D78" w:rsidP="00074D78">
      <w:pPr>
        <w:spacing w:line="360" w:lineRule="auto"/>
        <w:jc w:val="both"/>
      </w:pPr>
    </w:p>
    <w:p w:rsidR="00880B82" w:rsidRDefault="00880B82"/>
    <w:sectPr w:rsidR="00880B82" w:rsidSect="009F7C58">
      <w:headerReference w:type="default" r:id="rId8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085" w:rsidRDefault="007B6085" w:rsidP="00707A03">
      <w:r>
        <w:separator/>
      </w:r>
    </w:p>
  </w:endnote>
  <w:endnote w:type="continuationSeparator" w:id="0">
    <w:p w:rsidR="007B6085" w:rsidRDefault="007B6085" w:rsidP="00707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085" w:rsidRDefault="007B6085" w:rsidP="00707A03">
      <w:r>
        <w:separator/>
      </w:r>
    </w:p>
  </w:footnote>
  <w:footnote w:type="continuationSeparator" w:id="0">
    <w:p w:rsidR="007B6085" w:rsidRDefault="007B6085" w:rsidP="00707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03" w:rsidRDefault="00707A03">
    <w:pPr>
      <w:pStyle w:val="Encabezado"/>
    </w:pPr>
    <w:r>
      <w:t>Institución Educativa Distrital  Inocencio Chincá</w:t>
    </w:r>
  </w:p>
  <w:p w:rsidR="00707A03" w:rsidRDefault="00707A03">
    <w:pPr>
      <w:pStyle w:val="Encabezado"/>
    </w:pPr>
    <w:r>
      <w:t xml:space="preserve">                            Barranquilla</w:t>
    </w:r>
  </w:p>
  <w:p w:rsidR="00707A03" w:rsidRDefault="00707A0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77EB"/>
    <w:multiLevelType w:val="hybridMultilevel"/>
    <w:tmpl w:val="A3DCD1C2"/>
    <w:lvl w:ilvl="0" w:tplc="0C0A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">
    <w:nsid w:val="2F3A7526"/>
    <w:multiLevelType w:val="hybridMultilevel"/>
    <w:tmpl w:val="22927FD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7C58"/>
    <w:rsid w:val="00011D58"/>
    <w:rsid w:val="00013FC6"/>
    <w:rsid w:val="00022909"/>
    <w:rsid w:val="00031321"/>
    <w:rsid w:val="00040AFB"/>
    <w:rsid w:val="00041509"/>
    <w:rsid w:val="00043BAA"/>
    <w:rsid w:val="00043E74"/>
    <w:rsid w:val="000661B1"/>
    <w:rsid w:val="00074D78"/>
    <w:rsid w:val="00083D60"/>
    <w:rsid w:val="000C1A2B"/>
    <w:rsid w:val="001227A5"/>
    <w:rsid w:val="00183B71"/>
    <w:rsid w:val="001D30FD"/>
    <w:rsid w:val="001D4786"/>
    <w:rsid w:val="001D511F"/>
    <w:rsid w:val="00211ADC"/>
    <w:rsid w:val="00223274"/>
    <w:rsid w:val="00253C42"/>
    <w:rsid w:val="002E2FB6"/>
    <w:rsid w:val="002E4091"/>
    <w:rsid w:val="003027D3"/>
    <w:rsid w:val="00314813"/>
    <w:rsid w:val="0035686D"/>
    <w:rsid w:val="00371488"/>
    <w:rsid w:val="00381A37"/>
    <w:rsid w:val="003B3002"/>
    <w:rsid w:val="00430514"/>
    <w:rsid w:val="00451E8D"/>
    <w:rsid w:val="004567A0"/>
    <w:rsid w:val="004740AD"/>
    <w:rsid w:val="00494C97"/>
    <w:rsid w:val="004C2F19"/>
    <w:rsid w:val="004E2B5B"/>
    <w:rsid w:val="00513F96"/>
    <w:rsid w:val="00547B42"/>
    <w:rsid w:val="0059705A"/>
    <w:rsid w:val="005C20FF"/>
    <w:rsid w:val="006144C0"/>
    <w:rsid w:val="00647D3B"/>
    <w:rsid w:val="006951ED"/>
    <w:rsid w:val="006C26F9"/>
    <w:rsid w:val="00707A03"/>
    <w:rsid w:val="007123A4"/>
    <w:rsid w:val="00731B09"/>
    <w:rsid w:val="007654C0"/>
    <w:rsid w:val="007868FF"/>
    <w:rsid w:val="007B0A1B"/>
    <w:rsid w:val="007B6085"/>
    <w:rsid w:val="007C1B50"/>
    <w:rsid w:val="007D1302"/>
    <w:rsid w:val="007F0EFB"/>
    <w:rsid w:val="00831BFF"/>
    <w:rsid w:val="008575B5"/>
    <w:rsid w:val="00880B82"/>
    <w:rsid w:val="008826DE"/>
    <w:rsid w:val="00883B29"/>
    <w:rsid w:val="00951E85"/>
    <w:rsid w:val="00956F33"/>
    <w:rsid w:val="00986062"/>
    <w:rsid w:val="009A0AC2"/>
    <w:rsid w:val="009E0A58"/>
    <w:rsid w:val="009E5904"/>
    <w:rsid w:val="009F0A1B"/>
    <w:rsid w:val="009F7C58"/>
    <w:rsid w:val="00A10D97"/>
    <w:rsid w:val="00A37B7E"/>
    <w:rsid w:val="00A40CB1"/>
    <w:rsid w:val="00A74E69"/>
    <w:rsid w:val="00B36331"/>
    <w:rsid w:val="00B76250"/>
    <w:rsid w:val="00B77B43"/>
    <w:rsid w:val="00B83241"/>
    <w:rsid w:val="00BB14A3"/>
    <w:rsid w:val="00C20C73"/>
    <w:rsid w:val="00C2140D"/>
    <w:rsid w:val="00C265D2"/>
    <w:rsid w:val="00C3464A"/>
    <w:rsid w:val="00C51A06"/>
    <w:rsid w:val="00C658A4"/>
    <w:rsid w:val="00D03BF8"/>
    <w:rsid w:val="00D1193C"/>
    <w:rsid w:val="00D33E19"/>
    <w:rsid w:val="00DB31A0"/>
    <w:rsid w:val="00DC3E4E"/>
    <w:rsid w:val="00DF5F03"/>
    <w:rsid w:val="00EA1A38"/>
    <w:rsid w:val="00EA5AA3"/>
    <w:rsid w:val="00EB6D37"/>
    <w:rsid w:val="00EC0A31"/>
    <w:rsid w:val="00FA3461"/>
    <w:rsid w:val="00FA3523"/>
    <w:rsid w:val="00FF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C58"/>
    <w:pPr>
      <w:spacing w:after="0" w:line="240" w:lineRule="auto"/>
    </w:pPr>
    <w:rPr>
      <w:rFonts w:ascii="Times New Roman" w:eastAsia="Times New Roman" w:hAnsi="Times New Roman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7A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7A03"/>
    <w:rPr>
      <w:rFonts w:ascii="Times New Roman" w:eastAsia="Times New Roman" w:hAnsi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07A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7A03"/>
    <w:rPr>
      <w:rFonts w:ascii="Times New Roman" w:eastAsia="Times New Roman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7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7A0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23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501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55</cp:revision>
  <dcterms:created xsi:type="dcterms:W3CDTF">2013-02-04T13:34:00Z</dcterms:created>
  <dcterms:modified xsi:type="dcterms:W3CDTF">2014-04-30T14:22:00Z</dcterms:modified>
</cp:coreProperties>
</file>